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B136B" w14:textId="7585AA94" w:rsidR="00946BDC" w:rsidRDefault="002B0F95" w:rsidP="002B0F95">
      <w:pPr>
        <w:pStyle w:val="Kop1"/>
      </w:pPr>
      <w:r>
        <w:t xml:space="preserve">Rolprofiel </w:t>
      </w:r>
      <w:r w:rsidR="0018463C">
        <w:t>Omgevingsmanager</w:t>
      </w:r>
    </w:p>
    <w:p w14:paraId="41A63F2D" w14:textId="60C2D6A5" w:rsidR="002B0F95" w:rsidRDefault="002B0F95"/>
    <w:p w14:paraId="5A97C3B3" w14:textId="77777777" w:rsidR="002B0F95" w:rsidRDefault="002B0F95" w:rsidP="002B0F95">
      <w:pPr>
        <w:pStyle w:val="Kop2"/>
      </w:pPr>
      <w:r>
        <w:t>Algemene beschrijving en rol in het project</w:t>
      </w:r>
    </w:p>
    <w:p w14:paraId="4C29DED9" w14:textId="408058EF" w:rsidR="0018463C" w:rsidRDefault="0018463C" w:rsidP="002B0F95">
      <w:pPr>
        <w:pStyle w:val="Geenafstand"/>
      </w:pPr>
      <w:r>
        <w:t xml:space="preserve">Omgevingsmanagement is verantwoordelijk voor de maatschappelijke inbedding van het project en is daarmee de intermediair tussen de projectorganisatie en haar omgeving. Deze omgeving wordt gevormd door alle partijen die een belang hebben bij het project. De eisen en afspraken met de interne en externe stakeholders worden vanuit omgevingsmanagement geleverd aan technisch management. </w:t>
      </w:r>
    </w:p>
    <w:p w14:paraId="0D38B939" w14:textId="77777777" w:rsidR="0018463C" w:rsidRDefault="0018463C" w:rsidP="002B0F95">
      <w:pPr>
        <w:pStyle w:val="Geenafstand"/>
      </w:pPr>
    </w:p>
    <w:p w14:paraId="6131EE59" w14:textId="77777777" w:rsidR="0018463C" w:rsidRDefault="0018463C" w:rsidP="002B0F95">
      <w:pPr>
        <w:pStyle w:val="Geenafstand"/>
      </w:pPr>
      <w:r>
        <w:t>De omgevingsmanager is verantwoordelijk voor de interactie met de omgeving om het project gerealiseerd te krijgen binnen de publieksrechtelijke en privaatrechtelijke randvoorwaarden. In dit verband verzorgt de omgevingsmanager met zijn team het doorlopen van de diverse planologische procedures, het verkrijgen van vergunningen, het opstellen van (</w:t>
      </w:r>
      <w:proofErr w:type="spellStart"/>
      <w:r>
        <w:t>bestuurs</w:t>
      </w:r>
      <w:proofErr w:type="spellEnd"/>
      <w:r>
        <w:t xml:space="preserve">)overeenkomsten, het (ver)leggen van kabels en leidingen, vastgoedzaken, schadebehandeling en milieutechnische, archeologische en explosievenonderzoeken. De omgevingsmanager houdt zich bezig met de maatschappelijke inbedding in het project en is daarmee intermediair tussen de (project)organisatie en haar omgeving. </w:t>
      </w:r>
    </w:p>
    <w:p w14:paraId="1A3582E5" w14:textId="77777777" w:rsidR="0018463C" w:rsidRDefault="0018463C" w:rsidP="002B0F95">
      <w:pPr>
        <w:pStyle w:val="Geenafstand"/>
      </w:pPr>
    </w:p>
    <w:p w14:paraId="24540DCA" w14:textId="5391C4BE" w:rsidR="002B0F95" w:rsidRDefault="0018463C" w:rsidP="002B0F95">
      <w:pPr>
        <w:pStyle w:val="Geenafstand"/>
      </w:pPr>
      <w:r>
        <w:t xml:space="preserve">De omgevingsmanager probeert begrip en vertrouwen te kweken in de omgeving en te komen tot effectieve samenwerking met omgevingspartijen. Voor dit alles is intensief contact en overleg op ambtelijk en bestuurlijk niveau nodig. Afhankelijk van aard en context van dit overleg zal dit worden gevoerd door de omgevingsmanager, bijgestaan door de projectmanager en/of de intern opdrachtgever. De omgevingsmanager heeft een duidelijke signaalfunctie in het projectteam bij het </w:t>
      </w:r>
      <w:proofErr w:type="spellStart"/>
      <w:r>
        <w:t>pro-actief</w:t>
      </w:r>
      <w:proofErr w:type="spellEnd"/>
      <w:r>
        <w:t xml:space="preserve"> signaleren van onderwerpen vanuit de omgeving die in- en extern invloed kunnen hebben op de kwaliteit van een project.</w:t>
      </w:r>
    </w:p>
    <w:p w14:paraId="6C7FB30F" w14:textId="77777777" w:rsidR="0018463C" w:rsidRDefault="0018463C" w:rsidP="002B0F95">
      <w:pPr>
        <w:pStyle w:val="Geenafstand"/>
      </w:pPr>
    </w:p>
    <w:p w14:paraId="51F19A81" w14:textId="59CD4C5E" w:rsidR="002B0F95" w:rsidRDefault="002B0F95" w:rsidP="0018463C">
      <w:pPr>
        <w:pStyle w:val="Kop2"/>
      </w:pPr>
      <w:r>
        <w:t>Taken</w:t>
      </w:r>
    </w:p>
    <w:p w14:paraId="0628E0FA" w14:textId="77777777" w:rsidR="0018463C" w:rsidRDefault="0018463C" w:rsidP="002B0F95">
      <w:pPr>
        <w:pStyle w:val="Geenafstand"/>
      </w:pPr>
    </w:p>
    <w:p w14:paraId="3D9F399B" w14:textId="77777777" w:rsidR="0018463C" w:rsidRDefault="0018463C" w:rsidP="002B0F95">
      <w:pPr>
        <w:pStyle w:val="Geenafstand"/>
      </w:pPr>
      <w:r>
        <w:sym w:font="Symbol" w:char="F0B7"/>
      </w:r>
      <w:r>
        <w:t xml:space="preserve"> De omgevingsmanager organiseert en geeft leiding aan het omgevingsmanagementteam </w:t>
      </w:r>
    </w:p>
    <w:p w14:paraId="45EB833F" w14:textId="77777777" w:rsidR="0018463C" w:rsidRDefault="0018463C" w:rsidP="002B0F95">
      <w:pPr>
        <w:pStyle w:val="Geenafstand"/>
      </w:pPr>
      <w:r>
        <w:sym w:font="Symbol" w:char="F0B7"/>
      </w:r>
      <w:r>
        <w:t xml:space="preserve"> De omgevingsmanager kent de omgeving en verzamelt tijdig benodigde informatie voor de strategie, voortgang, realisatie en organisatie van het project t.b.v. het realiseren van de opdracht. </w:t>
      </w:r>
    </w:p>
    <w:p w14:paraId="4528FF5F" w14:textId="085EBB99" w:rsidR="0018463C" w:rsidRDefault="0018463C" w:rsidP="002B0F95">
      <w:pPr>
        <w:pStyle w:val="Geenafstand"/>
      </w:pPr>
      <w:r>
        <w:sym w:font="Symbol" w:char="F0B7"/>
      </w:r>
      <w:r>
        <w:t xml:space="preserve"> De omgevingsmanager voert de regie over de bestuurlijke conditionering, waaronder de planologie, kabels en leidingen, vergunningen, (</w:t>
      </w:r>
      <w:proofErr w:type="spellStart"/>
      <w:r>
        <w:t>Bestuurs</w:t>
      </w:r>
      <w:proofErr w:type="spellEnd"/>
      <w:r>
        <w:t xml:space="preserve">)overeenkomsten, waar van toepassing subsidieaanvragen inpassing/vormgeving, vastgoed, schadebehandeling, archeologie en explosieven. </w:t>
      </w:r>
    </w:p>
    <w:p w14:paraId="4991DB6C" w14:textId="53632141" w:rsidR="0018463C" w:rsidRDefault="0018463C" w:rsidP="002B0F95">
      <w:pPr>
        <w:pStyle w:val="Geenafstand"/>
      </w:pPr>
      <w:r>
        <w:sym w:font="Symbol" w:char="F0B7"/>
      </w:r>
      <w:r>
        <w:t xml:space="preserve"> De omgevingsmanager legt en onderhoudt contacten op ambtelijk niveau met voor </w:t>
      </w:r>
      <w:r w:rsidR="00D468FA">
        <w:t xml:space="preserve">het project </w:t>
      </w:r>
      <w:r>
        <w:t xml:space="preserve"> belangrijke personen en organisaties. </w:t>
      </w:r>
    </w:p>
    <w:p w14:paraId="1AF7E4A5" w14:textId="7372D4DF" w:rsidR="0018463C" w:rsidRDefault="0018463C" w:rsidP="002B0F95">
      <w:pPr>
        <w:pStyle w:val="Geenafstand"/>
      </w:pPr>
      <w:r>
        <w:sym w:font="Symbol" w:char="F0B7"/>
      </w:r>
      <w:r>
        <w:t xml:space="preserve"> De omgevingsmanager verzamelt eisen en wensen bij omgevingspartijen</w:t>
      </w:r>
      <w:r w:rsidR="00D468FA">
        <w:t>, interne stakeholders (bv Onderhouden, Bedienen)</w:t>
      </w:r>
      <w:r>
        <w:t xml:space="preserve"> en brengt deze in bij het projectteam (o.a. bij technisch manager en projectmanager) </w:t>
      </w:r>
    </w:p>
    <w:p w14:paraId="55EFC878" w14:textId="77777777" w:rsidR="0018463C" w:rsidRDefault="0018463C" w:rsidP="002B0F95">
      <w:pPr>
        <w:pStyle w:val="Geenafstand"/>
      </w:pPr>
      <w:r>
        <w:sym w:font="Symbol" w:char="F0B7"/>
      </w:r>
      <w:r>
        <w:t xml:space="preserve"> De omgevingsmanager “vertaalt” technische projectinformatie naar taal voor stakeholders en bestuurders. </w:t>
      </w:r>
    </w:p>
    <w:p w14:paraId="4034247F" w14:textId="77777777" w:rsidR="0018463C" w:rsidRDefault="0018463C" w:rsidP="002B0F95">
      <w:pPr>
        <w:pStyle w:val="Geenafstand"/>
      </w:pPr>
      <w:r>
        <w:sym w:font="Symbol" w:char="F0B7"/>
      </w:r>
      <w:r>
        <w:t xml:space="preserve"> De omgevingsmanager voert de regie over communicatie en conditionering </w:t>
      </w:r>
    </w:p>
    <w:p w14:paraId="75F33B01" w14:textId="77777777" w:rsidR="0018463C" w:rsidRDefault="0018463C" w:rsidP="002B0F95">
      <w:pPr>
        <w:pStyle w:val="Geenafstand"/>
      </w:pPr>
      <w:r>
        <w:sym w:font="Symbol" w:char="F0B7"/>
      </w:r>
      <w:r>
        <w:t xml:space="preserve"> De omgevingsmanager draagt zorg de communicatie met de omgeving in relatie tot het project. Hij zorgt daartoe voor een communicatieplan, voor de voorlichting en informatie en klachtenafhandeling </w:t>
      </w:r>
    </w:p>
    <w:p w14:paraId="15D67045" w14:textId="6F500483" w:rsidR="0018463C" w:rsidRDefault="0018463C" w:rsidP="002B0F95">
      <w:pPr>
        <w:pStyle w:val="Geenafstand"/>
      </w:pPr>
      <w:r>
        <w:sym w:font="Symbol" w:char="F0B7"/>
      </w:r>
      <w:r>
        <w:t xml:space="preserve"> De omgevingsmanager draagt zorg voor een (regelmatig up </w:t>
      </w:r>
      <w:proofErr w:type="spellStart"/>
      <w:r>
        <w:t>to</w:t>
      </w:r>
      <w:proofErr w:type="spellEnd"/>
      <w:r>
        <w:t xml:space="preserve"> date te houden) stakeholderanalyse en formuleert een stakeholderstrategie die aansluit op de fase en doel van het project </w:t>
      </w:r>
    </w:p>
    <w:p w14:paraId="0947F065" w14:textId="77777777" w:rsidR="00D468FA" w:rsidRDefault="00D468FA" w:rsidP="002B0F95">
      <w:pPr>
        <w:pStyle w:val="Geenafstand"/>
      </w:pPr>
      <w:r>
        <w:sym w:font="Symbol" w:char="F0B7"/>
      </w:r>
      <w:r>
        <w:t xml:space="preserve"> De omgevingsmanager levert </w:t>
      </w:r>
      <w:proofErr w:type="spellStart"/>
      <w:r>
        <w:t>omgevingsgerelateerde</w:t>
      </w:r>
      <w:proofErr w:type="spellEnd"/>
      <w:r>
        <w:t xml:space="preserve"> informatie als bijdrage aan de contractbeoordeling bij aanbiedingen alsmede de contractbeheersing </w:t>
      </w:r>
    </w:p>
    <w:p w14:paraId="0B071827" w14:textId="77777777" w:rsidR="00D468FA" w:rsidRDefault="00D468FA" w:rsidP="002B0F95">
      <w:pPr>
        <w:pStyle w:val="Geenafstand"/>
      </w:pPr>
      <w:r>
        <w:lastRenderedPageBreak/>
        <w:sym w:font="Symbol" w:char="F0B7"/>
      </w:r>
      <w:r>
        <w:t xml:space="preserve"> De omgevingsmanager levert het </w:t>
      </w:r>
      <w:proofErr w:type="spellStart"/>
      <w:r>
        <w:t>omgevingstechnische</w:t>
      </w:r>
      <w:proofErr w:type="spellEnd"/>
      <w:r>
        <w:t xml:space="preserve"> deel van de kostenraming </w:t>
      </w:r>
    </w:p>
    <w:p w14:paraId="6BC9FDD0" w14:textId="2A36376F" w:rsidR="00D468FA" w:rsidRDefault="00D468FA" w:rsidP="002B0F95">
      <w:pPr>
        <w:pStyle w:val="Geenafstand"/>
      </w:pPr>
      <w:r>
        <w:sym w:font="Symbol" w:char="F0B7"/>
      </w:r>
      <w:r>
        <w:t xml:space="preserve"> De omgevingsmanager draagt binnen zijn vakgebied risico’s aan, actualiseert en beheerst deze binnen zijn vakgebied en voert beheersmaatregelen uit .</w:t>
      </w:r>
    </w:p>
    <w:p w14:paraId="671AF4DC" w14:textId="77777777" w:rsidR="0018463C" w:rsidRDefault="0018463C" w:rsidP="002B0F95">
      <w:pPr>
        <w:pStyle w:val="Geenafstand"/>
      </w:pPr>
    </w:p>
    <w:p w14:paraId="478A1531" w14:textId="77777777" w:rsidR="002B0F95" w:rsidRDefault="002B0F95" w:rsidP="002B0F95">
      <w:pPr>
        <w:pStyle w:val="Kop2"/>
      </w:pPr>
      <w:r>
        <w:t xml:space="preserve">Verantwoordelijkheden </w:t>
      </w:r>
    </w:p>
    <w:p w14:paraId="03A90C0B" w14:textId="40836DF2" w:rsidR="00D468FA" w:rsidRDefault="00D468FA" w:rsidP="002B0F95">
      <w:pPr>
        <w:pStyle w:val="Geenafstand"/>
      </w:pPr>
      <w:r>
        <w:sym w:font="Symbol" w:char="F0B7"/>
      </w:r>
      <w:r>
        <w:t xml:space="preserve">  De omgevingsmanager is verantwoordelijk voor intern/extern relatiebeheer vanuit de projectorganisatie en voert daartoe overleg met interne rolhouders </w:t>
      </w:r>
    </w:p>
    <w:p w14:paraId="343B3C72" w14:textId="77777777" w:rsidR="00D468FA" w:rsidRDefault="00D468FA" w:rsidP="002B0F95">
      <w:pPr>
        <w:pStyle w:val="Geenafstand"/>
      </w:pPr>
      <w:r>
        <w:sym w:font="Symbol" w:char="F0B7"/>
      </w:r>
      <w:r>
        <w:t xml:space="preserve"> De omgevingsmanager is verantwoordelijk voor adequate informatie-uitwisseling tussen projectorganisatie en omgeving </w:t>
      </w:r>
    </w:p>
    <w:p w14:paraId="497EC6B0" w14:textId="1EE4B308" w:rsidR="002B0F95" w:rsidRDefault="00D468FA" w:rsidP="002B0F95">
      <w:pPr>
        <w:pStyle w:val="Geenafstand"/>
      </w:pPr>
      <w:r>
        <w:sym w:font="Symbol" w:char="F0B7"/>
      </w:r>
      <w:r>
        <w:t xml:space="preserve"> De omgevingsmanager is verantwoordelijk voor het communicatieplan, de stakeholderanalyse, stakeholderstrategie, procedures en de conditionerende onderzoeken</w:t>
      </w:r>
    </w:p>
    <w:p w14:paraId="157B25AA" w14:textId="77777777" w:rsidR="00D468FA" w:rsidRDefault="00D468FA" w:rsidP="002B0F95">
      <w:pPr>
        <w:pStyle w:val="Geenafstand"/>
      </w:pPr>
    </w:p>
    <w:p w14:paraId="50D737A1" w14:textId="5A7B5D58" w:rsidR="002B0F95" w:rsidRDefault="002B0F95" w:rsidP="002B0F95">
      <w:pPr>
        <w:pStyle w:val="Kop2"/>
      </w:pPr>
      <w:r>
        <w:t xml:space="preserve">De rol van de junior / </w:t>
      </w:r>
      <w:proofErr w:type="spellStart"/>
      <w:r>
        <w:t>medior</w:t>
      </w:r>
      <w:proofErr w:type="spellEnd"/>
      <w:r>
        <w:t xml:space="preserve"> / senior </w:t>
      </w:r>
      <w:r w:rsidR="00A2616D">
        <w:t>Omgevingsmanager</w:t>
      </w:r>
    </w:p>
    <w:p w14:paraId="32D2131E" w14:textId="40343194" w:rsidR="002B0F95" w:rsidRDefault="002B0F95" w:rsidP="002B0F95">
      <w:pPr>
        <w:pStyle w:val="Geenafstand"/>
      </w:pPr>
    </w:p>
    <w:p w14:paraId="2D5EBFC7" w14:textId="67EA1DD0" w:rsidR="002B0F95" w:rsidRDefault="002B0F95" w:rsidP="002B0F95">
      <w:pPr>
        <w:pStyle w:val="Geenafstand"/>
      </w:pPr>
      <w:r>
        <w:t>De taken en verantwoordelijkheden van deze rol verschillen per zwaarte</w:t>
      </w:r>
    </w:p>
    <w:p w14:paraId="1B86AE2C" w14:textId="18D4A042" w:rsidR="002B0F95" w:rsidRDefault="002B0F95" w:rsidP="002B0F95">
      <w:pPr>
        <w:pStyle w:val="Geenafstand"/>
      </w:pPr>
    </w:p>
    <w:p w14:paraId="3014C863" w14:textId="17889ED5" w:rsidR="002B0F95" w:rsidRDefault="002B0F95" w:rsidP="002B0F95">
      <w:pPr>
        <w:pStyle w:val="Kop2"/>
      </w:pPr>
      <w:r>
        <w:t>De rol van de senior</w:t>
      </w:r>
    </w:p>
    <w:p w14:paraId="2A2C6A42" w14:textId="0CDB46DB" w:rsidR="002B0F95" w:rsidRDefault="002B0F95" w:rsidP="002B0F95">
      <w:pPr>
        <w:pStyle w:val="Geenafstand"/>
        <w:numPr>
          <w:ilvl w:val="0"/>
          <w:numId w:val="2"/>
        </w:numPr>
      </w:pPr>
      <w:r>
        <w:t>Heeft aantoonbare ervaring (5</w:t>
      </w:r>
      <w:r w:rsidR="00040BA4">
        <w:t>+</w:t>
      </w:r>
      <w:r>
        <w:t xml:space="preserve"> jaar) in de rol van </w:t>
      </w:r>
      <w:r w:rsidR="00A2616D">
        <w:t>omgevingsmanager</w:t>
      </w:r>
      <w:r>
        <w:t xml:space="preserve"> binnen het IPM model in projecten</w:t>
      </w:r>
    </w:p>
    <w:p w14:paraId="4CE5A3E1" w14:textId="7C191666" w:rsidR="002B0F95" w:rsidRDefault="002B0F95" w:rsidP="002B0F95">
      <w:pPr>
        <w:pStyle w:val="Geenafstand"/>
        <w:numPr>
          <w:ilvl w:val="0"/>
          <w:numId w:val="2"/>
        </w:numPr>
      </w:pPr>
      <w:r>
        <w:t>Is in staat zelfstandig complexe</w:t>
      </w:r>
      <w:r w:rsidR="007464DF">
        <w:t>, multidisciplinaire</w:t>
      </w:r>
      <w:r>
        <w:t xml:space="preserve"> en/of omvangrijke projecten uit te voeren</w:t>
      </w:r>
      <w:r w:rsidR="007464DF">
        <w:t xml:space="preserve"> en heeft hierin aantoonbare ervaring</w:t>
      </w:r>
    </w:p>
    <w:p w14:paraId="6F4217BC" w14:textId="697D4587" w:rsidR="002B0F95" w:rsidRDefault="002B0F95" w:rsidP="002B0F95">
      <w:pPr>
        <w:pStyle w:val="Geenafstand"/>
        <w:numPr>
          <w:ilvl w:val="0"/>
          <w:numId w:val="2"/>
        </w:numPr>
      </w:pPr>
      <w:r>
        <w:t xml:space="preserve">Geeft leiding aan een team van experts, adviseurs, </w:t>
      </w:r>
      <w:proofErr w:type="spellStart"/>
      <w:r>
        <w:t>medioren</w:t>
      </w:r>
      <w:proofErr w:type="spellEnd"/>
      <w:r>
        <w:t xml:space="preserve"> en/of junioren </w:t>
      </w:r>
    </w:p>
    <w:p w14:paraId="05E12D14" w14:textId="22D69212" w:rsidR="007464DF" w:rsidRDefault="007464DF" w:rsidP="002B0F95">
      <w:pPr>
        <w:pStyle w:val="Geenafstand"/>
        <w:numPr>
          <w:ilvl w:val="0"/>
          <w:numId w:val="2"/>
        </w:numPr>
      </w:pPr>
      <w:r>
        <w:t>Heeft aantoonbare vakkennis ontwikkelt binnen het vakgebied</w:t>
      </w:r>
      <w:r w:rsidR="000E1CA4">
        <w:t xml:space="preserve"> en is hierin richtin</w:t>
      </w:r>
      <w:r w:rsidR="00C5408F">
        <w:t>g</w:t>
      </w:r>
      <w:r w:rsidR="000E1CA4">
        <w:t>gevend</w:t>
      </w:r>
    </w:p>
    <w:p w14:paraId="74848BAF" w14:textId="1D76801A" w:rsidR="007464DF" w:rsidRDefault="007464DF" w:rsidP="002B0F95">
      <w:pPr>
        <w:pStyle w:val="Geenafstand"/>
        <w:numPr>
          <w:ilvl w:val="0"/>
          <w:numId w:val="2"/>
        </w:numPr>
      </w:pPr>
      <w:r>
        <w:t>Heeft de benodigde competenties en vaardigheden voor de rol goed ontwikkeld</w:t>
      </w:r>
    </w:p>
    <w:p w14:paraId="0D1292DA" w14:textId="63375B6F" w:rsidR="007464DF" w:rsidRDefault="007464DF" w:rsidP="002B0F95">
      <w:pPr>
        <w:pStyle w:val="Geenafstand"/>
        <w:numPr>
          <w:ilvl w:val="0"/>
          <w:numId w:val="2"/>
        </w:numPr>
      </w:pPr>
      <w:r>
        <w:t xml:space="preserve"> Vertoont leiderschap en is besluitvaardig</w:t>
      </w:r>
    </w:p>
    <w:p w14:paraId="5DBB8F6F" w14:textId="0F6F0328" w:rsidR="007464DF" w:rsidRDefault="007464DF" w:rsidP="002B0F95">
      <w:pPr>
        <w:pStyle w:val="Geenafstand"/>
        <w:numPr>
          <w:ilvl w:val="0"/>
          <w:numId w:val="2"/>
        </w:numPr>
      </w:pPr>
      <w:r>
        <w:t>Heeft een intrinsieke motivatie en drive om bij te dragen, zowel binnen het project als de bredere organisatie waarbinnen het project zich bevindt</w:t>
      </w:r>
    </w:p>
    <w:p w14:paraId="4450492F" w14:textId="4EAFA011" w:rsidR="007464DF" w:rsidRDefault="007464DF" w:rsidP="002B0F95">
      <w:pPr>
        <w:pStyle w:val="Geenafstand"/>
        <w:numPr>
          <w:ilvl w:val="0"/>
          <w:numId w:val="2"/>
        </w:numPr>
      </w:pPr>
      <w:r>
        <w:t>Is instaat om op zichzelf te reflecteren, zich bewust van het eigen gedrag en het effect hierop binnen het team. Bewust van het effect van het eigen gedrag en handelen op de bredere organisatie</w:t>
      </w:r>
    </w:p>
    <w:p w14:paraId="03CF02D0" w14:textId="2046E199" w:rsidR="007464DF" w:rsidRDefault="007464DF" w:rsidP="002B0F95">
      <w:pPr>
        <w:pStyle w:val="Geenafstand"/>
        <w:numPr>
          <w:ilvl w:val="0"/>
          <w:numId w:val="2"/>
        </w:numPr>
      </w:pPr>
      <w:r>
        <w:t xml:space="preserve">Heeft coachende vaardigheden richting collega </w:t>
      </w:r>
      <w:r w:rsidR="003B4F64">
        <w:t>met dezelfde rol</w:t>
      </w:r>
      <w:r>
        <w:t xml:space="preserve"> en mede IPM leden</w:t>
      </w:r>
    </w:p>
    <w:p w14:paraId="4C6D749E" w14:textId="13BD36FB" w:rsidR="007464DF" w:rsidRDefault="007464DF" w:rsidP="007464DF">
      <w:pPr>
        <w:pStyle w:val="Geenafstand"/>
      </w:pPr>
    </w:p>
    <w:p w14:paraId="5CF2FFAB" w14:textId="77777777" w:rsidR="000E1CA4" w:rsidRDefault="000E1CA4" w:rsidP="007464DF">
      <w:pPr>
        <w:pStyle w:val="Geenafstand"/>
      </w:pPr>
    </w:p>
    <w:p w14:paraId="469FCC8E" w14:textId="7F859034" w:rsidR="007464DF" w:rsidRDefault="007464DF" w:rsidP="007464DF">
      <w:pPr>
        <w:pStyle w:val="Kop2"/>
      </w:pPr>
      <w:r>
        <w:t xml:space="preserve">De rol van de </w:t>
      </w:r>
      <w:proofErr w:type="spellStart"/>
      <w:r>
        <w:t>medior</w:t>
      </w:r>
      <w:proofErr w:type="spellEnd"/>
    </w:p>
    <w:p w14:paraId="6EB9D471" w14:textId="53217834" w:rsidR="007E378D" w:rsidRDefault="007E378D" w:rsidP="007E378D">
      <w:pPr>
        <w:pStyle w:val="Geenafstand"/>
        <w:numPr>
          <w:ilvl w:val="0"/>
          <w:numId w:val="3"/>
        </w:numPr>
      </w:pPr>
      <w:r>
        <w:t>Heeft aantoonbare ervaring (2</w:t>
      </w:r>
      <w:r w:rsidR="00040BA4">
        <w:t>+</w:t>
      </w:r>
      <w:r>
        <w:t xml:space="preserve"> jaar) in de rol van </w:t>
      </w:r>
      <w:r w:rsidR="00A2616D">
        <w:t xml:space="preserve">omgevingsmanager </w:t>
      </w:r>
      <w:r>
        <w:t>binnen het IPM model in projecten</w:t>
      </w:r>
    </w:p>
    <w:p w14:paraId="06C1D62B" w14:textId="297135D9" w:rsidR="007E378D" w:rsidRDefault="007E378D" w:rsidP="007E378D">
      <w:pPr>
        <w:pStyle w:val="Geenafstand"/>
        <w:numPr>
          <w:ilvl w:val="0"/>
          <w:numId w:val="3"/>
        </w:numPr>
      </w:pPr>
      <w:r>
        <w:t>Is in staat zelfstandig projecten uit te voeren</w:t>
      </w:r>
      <w:r w:rsidR="003B4F64">
        <w:t xml:space="preserve"> die beperkt zijn in omvang en complexiteit</w:t>
      </w:r>
      <w:r>
        <w:t xml:space="preserve"> en heeft hierin aantoonbare ervaring</w:t>
      </w:r>
    </w:p>
    <w:p w14:paraId="6FE70D03" w14:textId="7956E3FD" w:rsidR="000E1CA4" w:rsidRDefault="000E1CA4" w:rsidP="000E1CA4">
      <w:pPr>
        <w:pStyle w:val="Geenafstand"/>
        <w:numPr>
          <w:ilvl w:val="0"/>
          <w:numId w:val="3"/>
        </w:numPr>
      </w:pPr>
      <w:r>
        <w:t xml:space="preserve">Geeft leiding, daar waar van toepassing, aan een team van experts, adviseurs en/of junioren </w:t>
      </w:r>
    </w:p>
    <w:p w14:paraId="32639647" w14:textId="549F7422" w:rsidR="000E1CA4" w:rsidRDefault="000E1CA4" w:rsidP="000E1CA4">
      <w:pPr>
        <w:pStyle w:val="Geenafstand"/>
        <w:numPr>
          <w:ilvl w:val="0"/>
          <w:numId w:val="3"/>
        </w:numPr>
      </w:pPr>
      <w:r>
        <w:t>Heeft aantoonbare vakkennis ontwikkelt binnen het vakgebied en is hierin aan het doorleren</w:t>
      </w:r>
    </w:p>
    <w:p w14:paraId="3188EF32" w14:textId="471421E1" w:rsidR="000E1CA4" w:rsidRDefault="000E1CA4" w:rsidP="000E1CA4">
      <w:pPr>
        <w:pStyle w:val="Geenafstand"/>
        <w:numPr>
          <w:ilvl w:val="0"/>
          <w:numId w:val="3"/>
        </w:numPr>
      </w:pPr>
      <w:r>
        <w:t>Heeft een deel van de benodigde competenties en vaardigheden voor de rol goed ontwikkeld en is hierin aan het door ontwikkelen</w:t>
      </w:r>
    </w:p>
    <w:p w14:paraId="07F6F1A4" w14:textId="65051EF5" w:rsidR="000E1CA4" w:rsidRDefault="000E1CA4" w:rsidP="000E1CA4">
      <w:pPr>
        <w:pStyle w:val="Geenafstand"/>
        <w:numPr>
          <w:ilvl w:val="0"/>
          <w:numId w:val="3"/>
        </w:numPr>
      </w:pPr>
      <w:r>
        <w:t xml:space="preserve">Heeft een intrinsieke motivatie en drive om bij te dragen binnen het project en zich bewust van de organisatie waarin het project zich bevindt. </w:t>
      </w:r>
    </w:p>
    <w:p w14:paraId="53D295F5" w14:textId="53850F0B" w:rsidR="000E1CA4" w:rsidRDefault="000E1CA4" w:rsidP="000E1CA4">
      <w:pPr>
        <w:pStyle w:val="Geenafstand"/>
        <w:numPr>
          <w:ilvl w:val="0"/>
          <w:numId w:val="3"/>
        </w:numPr>
      </w:pPr>
      <w:r>
        <w:t>Is in</w:t>
      </w:r>
      <w:r w:rsidR="002907DA">
        <w:t xml:space="preserve"> </w:t>
      </w:r>
      <w:r>
        <w:t xml:space="preserve">staat om op zichzelf te reflecteren en zich bewust van het eigen gedrag en het effect hierop binnen het IPM team en richting collega’s. </w:t>
      </w:r>
    </w:p>
    <w:p w14:paraId="69EA7F03" w14:textId="641777A5" w:rsidR="000E1CA4" w:rsidRDefault="000E1CA4" w:rsidP="000E1CA4">
      <w:pPr>
        <w:pStyle w:val="Geenafstand"/>
      </w:pPr>
    </w:p>
    <w:p w14:paraId="7355E1CF" w14:textId="40C4BF7B" w:rsidR="000E1CA4" w:rsidRDefault="000E1CA4" w:rsidP="000E1CA4">
      <w:pPr>
        <w:pStyle w:val="Geenafstand"/>
      </w:pPr>
    </w:p>
    <w:p w14:paraId="56F2A022" w14:textId="09BC98D0" w:rsidR="000E1CA4" w:rsidRDefault="000E1CA4" w:rsidP="000E1CA4">
      <w:pPr>
        <w:pStyle w:val="Kop2"/>
      </w:pPr>
      <w:r>
        <w:lastRenderedPageBreak/>
        <w:t>De rol van de junior</w:t>
      </w:r>
    </w:p>
    <w:p w14:paraId="67805F6E" w14:textId="6CBDC5FC" w:rsidR="000E1CA4" w:rsidRDefault="000E1CA4" w:rsidP="000E1CA4">
      <w:pPr>
        <w:pStyle w:val="Geenafstand"/>
        <w:numPr>
          <w:ilvl w:val="0"/>
          <w:numId w:val="3"/>
        </w:numPr>
      </w:pPr>
      <w:r>
        <w:t xml:space="preserve">Heeft geen tot minimale ervaring (0-2jaar) in de rol van assistent </w:t>
      </w:r>
      <w:r w:rsidR="00A2616D">
        <w:t xml:space="preserve">omgevingsmanager </w:t>
      </w:r>
      <w:r>
        <w:t>binnen het IPM model in projecten</w:t>
      </w:r>
    </w:p>
    <w:p w14:paraId="42D9E217" w14:textId="22D8AF64" w:rsidR="000E1CA4" w:rsidRDefault="000E1CA4" w:rsidP="000E1CA4">
      <w:pPr>
        <w:pStyle w:val="Geenafstand"/>
        <w:numPr>
          <w:ilvl w:val="0"/>
          <w:numId w:val="3"/>
        </w:numPr>
      </w:pPr>
      <w:r>
        <w:t>Voert deeltaken uit voor de manager projectbeheersing</w:t>
      </w:r>
    </w:p>
    <w:p w14:paraId="53FD6946" w14:textId="6964A1C8" w:rsidR="000E1CA4" w:rsidRDefault="000E1CA4" w:rsidP="000E1CA4">
      <w:pPr>
        <w:pStyle w:val="Geenafstand"/>
        <w:numPr>
          <w:ilvl w:val="0"/>
          <w:numId w:val="3"/>
        </w:numPr>
      </w:pPr>
      <w:r>
        <w:t>Is zich aan het ontwikkelen in de benodigde vakkennis</w:t>
      </w:r>
    </w:p>
    <w:p w14:paraId="3BBC78BF" w14:textId="4073CF49" w:rsidR="000E1CA4" w:rsidRDefault="000E1CA4" w:rsidP="000E1CA4">
      <w:pPr>
        <w:pStyle w:val="Geenafstand"/>
        <w:numPr>
          <w:ilvl w:val="0"/>
          <w:numId w:val="3"/>
        </w:numPr>
      </w:pPr>
      <w:r>
        <w:t>Is de benodigde competenties en vaardigheden voor de rol aan het ontwikkelen</w:t>
      </w:r>
    </w:p>
    <w:p w14:paraId="361E9F30" w14:textId="2A94DDC5" w:rsidR="000E1CA4" w:rsidRDefault="000E1CA4" w:rsidP="000E1CA4">
      <w:pPr>
        <w:pStyle w:val="Geenafstand"/>
        <w:numPr>
          <w:ilvl w:val="0"/>
          <w:numId w:val="3"/>
        </w:numPr>
      </w:pPr>
      <w:r>
        <w:t>Is instaat om op eigen werkzaamheden, communicatie, houding en gedrag te reflecteren</w:t>
      </w:r>
    </w:p>
    <w:p w14:paraId="6631B6B8" w14:textId="77777777" w:rsidR="000E1CA4" w:rsidRDefault="000E1CA4" w:rsidP="000E1CA4">
      <w:pPr>
        <w:pStyle w:val="Geenafstand"/>
      </w:pPr>
    </w:p>
    <w:p w14:paraId="748FDCAC" w14:textId="77777777" w:rsidR="007464DF" w:rsidRPr="002B0F95" w:rsidRDefault="007464DF" w:rsidP="007464DF">
      <w:pPr>
        <w:pStyle w:val="Geenafstand"/>
      </w:pPr>
    </w:p>
    <w:sectPr w:rsidR="007464DF" w:rsidRPr="002B0F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1115CD"/>
    <w:multiLevelType w:val="hybridMultilevel"/>
    <w:tmpl w:val="0C1E3E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03B2D5E"/>
    <w:multiLevelType w:val="hybridMultilevel"/>
    <w:tmpl w:val="1F8457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59461F4"/>
    <w:multiLevelType w:val="hybridMultilevel"/>
    <w:tmpl w:val="33CEF1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0072256">
    <w:abstractNumId w:val="1"/>
  </w:num>
  <w:num w:numId="2" w16cid:durableId="2087264262">
    <w:abstractNumId w:val="2"/>
  </w:num>
  <w:num w:numId="3" w16cid:durableId="308747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95"/>
    <w:rsid w:val="00040BA4"/>
    <w:rsid w:val="000E1CA4"/>
    <w:rsid w:val="0018463C"/>
    <w:rsid w:val="002907DA"/>
    <w:rsid w:val="002B0F95"/>
    <w:rsid w:val="003B4F64"/>
    <w:rsid w:val="00707E79"/>
    <w:rsid w:val="007464DF"/>
    <w:rsid w:val="007E378D"/>
    <w:rsid w:val="00946BDC"/>
    <w:rsid w:val="00A2616D"/>
    <w:rsid w:val="00A76015"/>
    <w:rsid w:val="00C5408F"/>
    <w:rsid w:val="00D468FA"/>
    <w:rsid w:val="00D54B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02417"/>
  <w15:chartTrackingRefBased/>
  <w15:docId w15:val="{2EDD8FAB-CF69-4C4B-AC57-5A5C51D8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B0F9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2B0F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B0F95"/>
    <w:rPr>
      <w:rFonts w:asciiTheme="majorHAnsi" w:eastAsiaTheme="majorEastAsia" w:hAnsiTheme="majorHAnsi" w:cstheme="majorBidi"/>
      <w:color w:val="2F5496" w:themeColor="accent1" w:themeShade="BF"/>
      <w:sz w:val="32"/>
      <w:szCs w:val="32"/>
    </w:rPr>
  </w:style>
  <w:style w:type="paragraph" w:styleId="Geenafstand">
    <w:name w:val="No Spacing"/>
    <w:uiPriority w:val="1"/>
    <w:qFormat/>
    <w:rsid w:val="002B0F95"/>
    <w:pPr>
      <w:spacing w:after="0" w:line="240" w:lineRule="auto"/>
    </w:pPr>
  </w:style>
  <w:style w:type="character" w:customStyle="1" w:styleId="Kop2Char">
    <w:name w:val="Kop 2 Char"/>
    <w:basedOn w:val="Standaardalinea-lettertype"/>
    <w:link w:val="Kop2"/>
    <w:uiPriority w:val="9"/>
    <w:rsid w:val="002B0F9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492A3E6C25C7B44A4A2110E40E031EC" ma:contentTypeVersion="4" ma:contentTypeDescription="Een nieuw document maken." ma:contentTypeScope="" ma:versionID="6b60e4500bbc2274d8e60460caef0ecc">
  <xsd:schema xmlns:xsd="http://www.w3.org/2001/XMLSchema" xmlns:xs="http://www.w3.org/2001/XMLSchema" xmlns:p="http://schemas.microsoft.com/office/2006/metadata/properties" xmlns:ns2="62f5b1a0-4775-4d59-9ccc-406681b67f19" xmlns:ns3="e06dc8c5-f491-4dfd-b0d5-20025b05cf5c" targetNamespace="http://schemas.microsoft.com/office/2006/metadata/properties" ma:root="true" ma:fieldsID="94541e39dd67a1d1c83a26f27581887d" ns2:_="" ns3:_="">
    <xsd:import namespace="62f5b1a0-4775-4d59-9ccc-406681b67f19"/>
    <xsd:import namespace="e06dc8c5-f491-4dfd-b0d5-20025b05cf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5b1a0-4775-4d59-9ccc-406681b67f19"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6dc8c5-f491-4dfd-b0d5-20025b05cf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62f5b1a0-4775-4d59-9ccc-406681b67f19">WBD-2109609923-39</_dlc_DocId>
    <_dlc_DocIdUrl xmlns="62f5b1a0-4775-4d59-9ccc-406681b67f19">
      <Url>https://brabantsedelta.sharepoint.com/sites/WBD-Aanbestedingbroker/_layouts/15/DocIdRedir.aspx?ID=WBD-2109609923-39</Url>
      <Description>WBD-2109609923-39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98A72E-DD77-40FF-9CDA-8FBF7446DF11}">
  <ds:schemaRefs>
    <ds:schemaRef ds:uri="http://schemas.microsoft.com/sharepoint/events"/>
  </ds:schemaRefs>
</ds:datastoreItem>
</file>

<file path=customXml/itemProps2.xml><?xml version="1.0" encoding="utf-8"?>
<ds:datastoreItem xmlns:ds="http://schemas.openxmlformats.org/officeDocument/2006/customXml" ds:itemID="{17417955-2BFD-48BB-BAF4-37A60A16D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5b1a0-4775-4d59-9ccc-406681b67f19"/>
    <ds:schemaRef ds:uri="e06dc8c5-f491-4dfd-b0d5-20025b05cf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7BDEF8-C67D-459A-9AFC-6CC6B76F0098}">
  <ds:schemaRefs>
    <ds:schemaRef ds:uri="http://schemas.microsoft.com/office/2006/metadata/properties"/>
    <ds:schemaRef ds:uri="http://schemas.microsoft.com/office/infopath/2007/PartnerControls"/>
    <ds:schemaRef ds:uri="62f5b1a0-4775-4d59-9ccc-406681b67f19"/>
  </ds:schemaRefs>
</ds:datastoreItem>
</file>

<file path=customXml/itemProps4.xml><?xml version="1.0" encoding="utf-8"?>
<ds:datastoreItem xmlns:ds="http://schemas.openxmlformats.org/officeDocument/2006/customXml" ds:itemID="{9850D3AB-4C4C-4D28-B5C9-14B82C6AB8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864</Words>
  <Characters>5492</Characters>
  <Application>Microsoft Office Word</Application>
  <DocSecurity>0</DocSecurity>
  <Lines>104</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Rijswijk, Mariska van</dc:creator>
  <cp:keywords/>
  <dc:description/>
  <cp:lastModifiedBy>Horsten, Stefan</cp:lastModifiedBy>
  <cp:revision>7</cp:revision>
  <dcterms:created xsi:type="dcterms:W3CDTF">2021-10-22T12:17:00Z</dcterms:created>
  <dcterms:modified xsi:type="dcterms:W3CDTF">2026-03-20T09:56:00Z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0x010100D492A3E6C25C7B44A4A2110E40E031EC</vt:lpwstr>
  </property>
  <property fmtid="{D5CDD505-2E9C-101B-9397-08002B2CF9AE}" pid="3" name="_dlc_DocIdItemGuid">
    <vt:lpwstr>99b2c63d-7006-4619-b9dc-e7d9a2e07124</vt:lpwstr>
  </property>
</Properties>
</file>